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6E2D" w14:textId="0EF62457" w:rsidR="00564FC2" w:rsidRPr="00380444" w:rsidRDefault="002F7590" w:rsidP="00380444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Pr="002F7590">
        <w:rPr>
          <w:rFonts w:ascii="TH SarabunPSK" w:hAnsi="TH SarabunPSK" w:cs="TH SarabunPSK"/>
          <w:b/>
          <w:bCs/>
          <w:sz w:val="36"/>
          <w:szCs w:val="36"/>
          <w:cs/>
        </w:rPr>
        <w:t>เฝ้าระวังโรคระบาดในผึ้งเลี้ยงเพื่อการบริโภคและส่งออก</w:t>
      </w:r>
    </w:p>
    <w:tbl>
      <w:tblPr>
        <w:tblW w:w="14949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058"/>
        <w:gridCol w:w="1817"/>
        <w:gridCol w:w="1818"/>
        <w:gridCol w:w="1818"/>
        <w:gridCol w:w="1818"/>
      </w:tblGrid>
      <w:tr w:rsidR="008F3771" w:rsidRPr="008F3771" w14:paraId="6E713B42" w14:textId="77777777" w:rsidTr="00380444">
        <w:trPr>
          <w:trHeight w:val="510"/>
          <w:tblHeader/>
        </w:trPr>
        <w:tc>
          <w:tcPr>
            <w:tcW w:w="1620" w:type="dxa"/>
            <w:shd w:val="clear" w:color="auto" w:fill="auto"/>
            <w:vAlign w:val="center"/>
            <w:hideMark/>
          </w:tcPr>
          <w:p w14:paraId="0FD45804" w14:textId="77777777" w:rsidR="008F3771" w:rsidRPr="008F3771" w:rsidRDefault="008F3771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058" w:type="dxa"/>
            <w:shd w:val="clear" w:color="auto" w:fill="auto"/>
            <w:vAlign w:val="center"/>
            <w:hideMark/>
          </w:tcPr>
          <w:p w14:paraId="6041569C" w14:textId="77777777" w:rsidR="008F3771" w:rsidRPr="008F3771" w:rsidRDefault="008F3771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45A4919D" w14:textId="77777777" w:rsidR="008F3771" w:rsidRPr="008F3771" w:rsidRDefault="008F3771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หน่วยงานดำเนินงาน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5572FFF0" w14:textId="77777777" w:rsidR="008F3771" w:rsidRPr="008F3771" w:rsidRDefault="008F3771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818" w:type="dxa"/>
            <w:vAlign w:val="center"/>
          </w:tcPr>
          <w:p w14:paraId="37D1741A" w14:textId="77777777" w:rsidR="008F3771" w:rsidRPr="008F3771" w:rsidRDefault="008F3771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18" w:type="dxa"/>
            <w:vAlign w:val="center"/>
          </w:tcPr>
          <w:p w14:paraId="795FE215" w14:textId="77777777" w:rsidR="008F3771" w:rsidRPr="008F3771" w:rsidRDefault="008F3771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การรายงาน</w:t>
            </w:r>
          </w:p>
        </w:tc>
      </w:tr>
      <w:tr w:rsidR="00B9446E" w:rsidRPr="008F3771" w14:paraId="322AC0D1" w14:textId="77777777" w:rsidTr="00380444">
        <w:trPr>
          <w:trHeight w:val="2610"/>
        </w:trPr>
        <w:tc>
          <w:tcPr>
            <w:tcW w:w="1620" w:type="dxa"/>
            <w:shd w:val="clear" w:color="auto" w:fill="auto"/>
          </w:tcPr>
          <w:p w14:paraId="08FB4818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การเฝ้าระวังโรค</w:t>
            </w:r>
          </w:p>
        </w:tc>
        <w:tc>
          <w:tcPr>
            <w:tcW w:w="6058" w:type="dxa"/>
            <w:shd w:val="clear" w:color="auto" w:fill="auto"/>
          </w:tcPr>
          <w:p w14:paraId="2B097099" w14:textId="77777777" w:rsidR="00B9446E" w:rsidRPr="00262D7A" w:rsidRDefault="00262D7A" w:rsidP="00262D7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62D7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1.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  <w:r w:rsidR="00B9446E" w:rsidRPr="00262D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เฝ้าระวังเชิงรับ</w:t>
            </w:r>
          </w:p>
          <w:p w14:paraId="24317A0C" w14:textId="77777777" w:rsidR="00B9446E" w:rsidRPr="00262D7A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262D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1.1 </w:t>
            </w:r>
            <w:r w:rsidR="00B9446E" w:rsidRPr="00262D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เฝ้าระวังเชิงรับทางอาการ</w:t>
            </w:r>
          </w:p>
          <w:p w14:paraId="1923D762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นิยามโรคระบาดในผึ้ง</w:t>
            </w:r>
          </w:p>
          <w:p w14:paraId="0F0A86D9" w14:textId="77777777" w:rsidR="00B9446E" w:rsidRPr="008F3771" w:rsidRDefault="00B9446E" w:rsidP="00B9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โรค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American foulbrood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8F37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ผลผลิตลดต่ำลง และ</w:t>
            </w:r>
          </w:p>
          <w:p w14:paraId="21E3E7CF" w14:textId="77777777" w:rsidR="00B9446E" w:rsidRPr="008F3771" w:rsidRDefault="00B9446E" w:rsidP="00B9446E">
            <w:pPr>
              <w:spacing w:after="0" w:line="240" w:lineRule="auto"/>
              <w:ind w:firstLine="60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2. มองเห็นรวงผึ้งเป็นจุดด่างดำคล้ายรูพรุน เนื่องจากมีหลอดรวงที่ติดเชื้อปะปนกับหลอดรวงปกติ และ</w:t>
            </w:r>
          </w:p>
          <w:p w14:paraId="3F40B3C9" w14:textId="77777777" w:rsidR="00B9446E" w:rsidRPr="008F3771" w:rsidRDefault="00B9446E" w:rsidP="00B9446E">
            <w:pPr>
              <w:spacing w:after="0" w:line="240" w:lineRule="auto"/>
              <w:ind w:firstLine="60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3. ตัวอ่อนเน่าตายในหลอดรวง มีลักษณะคล้ายครีมสีน้ำตาลอ่อนถึงเข้ม หรือในบางครั้งอาจพบตัวอ่อนที่เน่ามีลักษณะเหลวเป็นน้ำ หลังจากนั้นตัวอ่อนจะแห้งเป็นสะเก็ดติดแน่นที่ผนังของหลอดรวง และ </w:t>
            </w:r>
          </w:p>
          <w:p w14:paraId="303DF9B7" w14:textId="77777777" w:rsidR="00B9446E" w:rsidRPr="008F3771" w:rsidRDefault="00B9446E" w:rsidP="00B9446E">
            <w:pPr>
              <w:spacing w:after="0" w:line="240" w:lineRule="auto"/>
              <w:ind w:firstLine="60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4. หากตัวอ่อนเน่าตายในระยะดักแด้จะพบลักษณะจำเพาะที่เรียกว่า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protruding tongue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(มองเห็นเป็นลักษณะส่วนของตัวอ่อนยืดพาดผ่านจากผนังด้านบนไปยังผนังด้านล่างของหลอดรวง)</w:t>
            </w:r>
          </w:p>
          <w:p w14:paraId="54A1B733" w14:textId="77777777" w:rsidR="00B9446E" w:rsidRPr="008F3771" w:rsidRDefault="00B9446E" w:rsidP="00B9446E">
            <w:pPr>
              <w:spacing w:after="0" w:line="240" w:lineRule="auto"/>
              <w:ind w:left="34" w:firstLine="56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5. เมื่อทำการทดสอบโดยการเขี่ยตัวอ่อนที่เน่า จะพบลักษณะการยืดเหนียวของตัวอ่อนติดออกมาเป็นสาย</w:t>
            </w:r>
          </w:p>
          <w:p w14:paraId="5AFDF193" w14:textId="77777777" w:rsidR="00B9446E" w:rsidRPr="008F3771" w:rsidRDefault="00B9446E" w:rsidP="00B944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โรค 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European foulbrood</w:t>
            </w:r>
          </w:p>
          <w:p w14:paraId="5B296A45" w14:textId="77777777" w:rsidR="00B9446E" w:rsidRPr="008F3771" w:rsidRDefault="00B9446E" w:rsidP="00B9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1. ผลผลิตลดต่ำลง และ</w:t>
            </w:r>
          </w:p>
          <w:p w14:paraId="5EDEB90C" w14:textId="77777777" w:rsidR="00B9446E" w:rsidRPr="008F3771" w:rsidRDefault="00B9446E" w:rsidP="00B9446E">
            <w:pPr>
              <w:spacing w:after="0" w:line="240" w:lineRule="auto"/>
              <w:ind w:firstLine="72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มองเห็นรวงผึ้งเป็นจุดด่างดำคล้ายรูพรุน เนื่องจากมีหลอดรวงที่ติดเชื้อปะปนกับหลอดรวงปกติ และ</w:t>
            </w:r>
          </w:p>
          <w:p w14:paraId="216DF55A" w14:textId="77777777" w:rsidR="00B9446E" w:rsidRPr="008F3771" w:rsidRDefault="00B9446E" w:rsidP="00B9446E">
            <w:pPr>
              <w:spacing w:after="0" w:line="240" w:lineRule="auto"/>
              <w:ind w:firstLine="601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3. ตัวอ่อนเน่าตายในหลอดรวงในท่าที่ผิดปกติ (ตัวอ่อนบิดเบี้ยวไม่เป็นรูปตัว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C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เปลี่ยนสีเป็นเหลืองจนถึงสีน้ำตาลเข้ม มีกลิ่น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เหม็น หลังจากนั้นตัวอ่อนจะแห้งลงมีลักษณะคล้ายยางอยู่ในหลอดรวง และ</w:t>
            </w:r>
          </w:p>
          <w:p w14:paraId="126A3811" w14:textId="77777777" w:rsidR="00B9446E" w:rsidRPr="008F3771" w:rsidRDefault="00B9446E" w:rsidP="00B9446E">
            <w:pPr>
              <w:spacing w:after="0" w:line="240" w:lineRule="auto"/>
              <w:ind w:firstLine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เมื่อทำการทดสอบโดยการเขี่ยตัวอ่อนที่เน่า จะไม่พบลักษณะการยืดเหนียวของตัวอ่อนติดออกมาเป็นสาย</w:t>
            </w:r>
          </w:p>
          <w:p w14:paraId="0FF5AAC3" w14:textId="77777777" w:rsidR="00B9446E" w:rsidRPr="008F3771" w:rsidRDefault="00B9446E" w:rsidP="00B9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โรคไร </w:t>
            </w:r>
            <w:proofErr w:type="spellStart"/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Acarapis</w:t>
            </w:r>
            <w:proofErr w:type="spellEnd"/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woodi</w:t>
            </w:r>
            <w:proofErr w:type="spellEnd"/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จำนวนประชากรผึ้งลดลง และ</w:t>
            </w:r>
          </w:p>
          <w:p w14:paraId="5EA4B25C" w14:textId="77777777" w:rsidR="00B9446E" w:rsidRPr="008F3771" w:rsidRDefault="00B9446E" w:rsidP="00B9446E">
            <w:pPr>
              <w:spacing w:after="0" w:line="240" w:lineRule="auto"/>
              <w:ind w:firstLine="74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2.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มักพบผึ้งเดินหรือไต่บริเวณหน้ารังเพิ่มจำนวนมากขึ้น เนื่องจากผึ้งไม่สามารถบินหาอาหารได้ และอาจพบอาการถ่ายเหลว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ซึ่งเป็นอาการที่ไม่จำเพาะต่อโรค</w:t>
            </w:r>
          </w:p>
          <w:p w14:paraId="6F5B641D" w14:textId="77777777" w:rsidR="00B9446E" w:rsidRPr="008F3771" w:rsidRDefault="00B9446E" w:rsidP="00B9446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โรคไร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Tropilaelaps</w:t>
            </w:r>
            <w:proofErr w:type="spellEnd"/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1.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จำนวนประชากรผึ้งในรังลดลง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 </w:t>
            </w:r>
          </w:p>
          <w:p w14:paraId="201C8D92" w14:textId="77777777" w:rsidR="00B9446E" w:rsidRPr="008F3771" w:rsidRDefault="00B9446E" w:rsidP="00B9446E">
            <w:pPr>
              <w:spacing w:after="0" w:line="240" w:lineRule="auto"/>
              <w:ind w:left="74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พบตัวอ่อนตายได้มากถึง 50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%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</w:t>
            </w:r>
          </w:p>
          <w:p w14:paraId="026FD636" w14:textId="77777777" w:rsidR="00B9446E" w:rsidRPr="008F3771" w:rsidRDefault="00B9446E" w:rsidP="00B9446E">
            <w:pPr>
              <w:spacing w:after="0" w:line="240" w:lineRule="auto"/>
              <w:ind w:firstLine="74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มักพบผึ้งมีรูปร่างผิดปกติ ลำตัวส่วนท้องผิดรูปร่าง ปีกสั้น ขาผิดรูปร่างหรือขาดหายไป บางครั้งพบผึ้งเดินหรือไต่อยู่บริเวณทางเข้ารังเพิ่มจำนวนมากขึ้น</w:t>
            </w:r>
          </w:p>
          <w:p w14:paraId="177983A0" w14:textId="77777777" w:rsidR="00B9446E" w:rsidRPr="008F3771" w:rsidRDefault="00B9446E" w:rsidP="00B9446E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ab/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โรคไร 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Varroa spp.</w:t>
            </w:r>
          </w:p>
          <w:p w14:paraId="2BBB58D6" w14:textId="77777777" w:rsidR="00B9446E" w:rsidRPr="008F3771" w:rsidRDefault="00B9446E" w:rsidP="00B9446E">
            <w:pPr>
              <w:spacing w:after="0" w:line="240" w:lineRule="auto"/>
              <w:ind w:firstLine="743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จำนวนประชากรผึ้งในรังลดลง และ</w:t>
            </w:r>
          </w:p>
          <w:p w14:paraId="4D4BCDB4" w14:textId="77777777" w:rsidR="00B9446E" w:rsidRPr="009B1914" w:rsidRDefault="00B9446E" w:rsidP="00B9446E">
            <w:pPr>
              <w:spacing w:after="0" w:line="240" w:lineRule="auto"/>
              <w:ind w:firstLine="743"/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</w:pPr>
            <w:r w:rsidRPr="009B19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 xml:space="preserve">2. พบตัวอ่อนเน่าตายคล้ายกับโรค </w:t>
            </w:r>
            <w:r w:rsidRPr="009B1914">
              <w:rPr>
                <w:rFonts w:ascii="TH SarabunPSK" w:eastAsia="Times New Roman" w:hAnsi="TH SarabunPSK" w:cs="TH SarabunPSK"/>
                <w:spacing w:val="-6"/>
                <w:sz w:val="32"/>
                <w:szCs w:val="32"/>
              </w:rPr>
              <w:t xml:space="preserve">European Foulbrood </w:t>
            </w:r>
            <w:r w:rsidRPr="009B1914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และ</w:t>
            </w:r>
          </w:p>
          <w:p w14:paraId="701F4290" w14:textId="5383914B" w:rsidR="00B9446E" w:rsidRDefault="00B9446E" w:rsidP="00B9446E">
            <w:pPr>
              <w:spacing w:after="0" w:line="240" w:lineRule="auto"/>
              <w:ind w:firstLine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มักพบผึ้งมีรูปร่างผิดปกติ ลำตัวส่วนท้องสั้น ปีกหดสั้น อายุขัยสั้นลง พฤติกรรมเปลี่ยนแปลง</w:t>
            </w:r>
          </w:p>
          <w:p w14:paraId="7969BAB7" w14:textId="77777777" w:rsidR="00E16763" w:rsidRPr="008F3771" w:rsidRDefault="00E16763" w:rsidP="00B9446E">
            <w:pPr>
              <w:spacing w:after="0" w:line="240" w:lineRule="auto"/>
              <w:ind w:firstLine="743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4975C9" w14:textId="77777777" w:rsidR="00B9446E" w:rsidRPr="008F3771" w:rsidRDefault="00B9446E" w:rsidP="00B9446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ab/>
            </w: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ด้วงแมลง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Small Hive Beetle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8F3771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จำนวนประชากรผึ้งลดลง และ</w:t>
            </w:r>
          </w:p>
          <w:p w14:paraId="6F389A60" w14:textId="77777777" w:rsidR="00B9446E" w:rsidRPr="008F3771" w:rsidRDefault="00B9446E" w:rsidP="00B9446E">
            <w:pPr>
              <w:spacing w:after="0" w:line="240" w:lineRule="auto"/>
              <w:ind w:firstLine="60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2.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พบตัวอ่อน หรือตัวเต็มวัยของด้วงแมลงในรวงผึ้ง และในเศษสิ่งปฏิกูลของรังผึ้ง และ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3.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ผึ้งหนีจากรังหรือเกิดการสลายรัง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</w:p>
          <w:p w14:paraId="6987468A" w14:textId="77777777" w:rsidR="00B9446E" w:rsidRDefault="00B9446E" w:rsidP="009B191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262D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1.2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เมื่อเกษตรกรพบว่าผึ้งเป็นโรคระบาด หรือสงสัยว่าเป็นโรคระบาด ให้ดำเนินการแจ้งต่อพนักงานเจ้าหน้าที่ สารวัตร หรือสัตวแพทย์ประจำท้องที่ภายใน 12 ชั่วโมง นับแต่ที่ทราบอาการป่วยหรือตาย ตามมาตรา 11 แห่ง พรบ. โรคระบาดสัตว์ พ.ศ.2558</w:t>
            </w:r>
          </w:p>
          <w:p w14:paraId="05AA0B1B" w14:textId="77777777" w:rsidR="00B9446E" w:rsidRPr="008F3771" w:rsidRDefault="00B9446E" w:rsidP="009B191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262D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262D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1.</w:t>
            </w:r>
            <w:r w:rsidR="00262D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3</w:t>
            </w:r>
            <w:r w:rsidR="00262D7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เมื่อได้รับการแจ้งโรคจากเกษตรกร ให้พนักงานเจ้าหน้าที่ สารวัตร สัตวแพทย์ประจำท้องที่เข้าดำเนินการสอบสวนโรคและควบคุมโรค โดยอาศัยอำนาจตามมาตรา 12 และ 13 แห่ง พรบ. โรคระบาดสัตว์ พ.ศ.2558</w:t>
            </w:r>
          </w:p>
          <w:p w14:paraId="6778BEA8" w14:textId="77777777" w:rsidR="00B9446E" w:rsidRPr="008F3771" w:rsidRDefault="00B9446E" w:rsidP="00B9446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Pr="008F3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การเก็บตัวอย่าง</w:t>
            </w:r>
            <w:r w:rsidR="00262D7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เมื่อสงสัยว่าผึ้งเป็นโณคระบาด</w:t>
            </w:r>
          </w:p>
          <w:p w14:paraId="1E37278C" w14:textId="77777777" w:rsidR="00B9446E" w:rsidRDefault="00B9446E" w:rsidP="00B944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สำนักงานปศุสัตว์จังหวัดสุ่มเก็บตัวอย่างผึ้ง 8 รัง ต่อ 1 ฟาร์ม โดยวิธีการสุ่มแบบ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>Simple random sampling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44F4EAA5" w14:textId="77777777" w:rsidR="00B9446E" w:rsidRDefault="00B9446E" w:rsidP="00B944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เก็บตัวอ่อนผึ้ง 15 ตัว/รัง ใส่ลงในหลอดพลาสติก หลอดละ 1 ตัว บรรจุลุงในถุงพลาสติก จากนั้นปิดปากถุงให้สนิท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เก็บผึ้งตัวเต็มวัย 70 ตัว/รัง ใช้กระบอกพลาสติกฝาเกลียวที่สะอาด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ตักตัวผึ้งจากฝารัง ปิดฝาให้สนิท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แล้วปิดทับด้วยเทปพันสายไฟ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และสวมด้วยถุงพลาสติกอีกหนึ่งชั้น จากนั้นแช่ในอุณูมิ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– 20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องศาเซลเซียส ทันที</w:t>
            </w:r>
          </w:p>
          <w:p w14:paraId="02DA8C0B" w14:textId="77777777" w:rsidR="00B9446E" w:rsidRDefault="00B9446E" w:rsidP="00B944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เก็บตัวอย่างสิ่งสกปรกหน้ารัง ใส่ถุงพลาสติกประมาณ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กรัม ปิดปากถุงให้สนิท</w:t>
            </w:r>
          </w:p>
          <w:p w14:paraId="153B3C25" w14:textId="77777777" w:rsidR="00B9446E" w:rsidRPr="008F3771" w:rsidRDefault="00B9446E" w:rsidP="00B944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เก็บตัวอย่างไว้ที่อุณหภูมิ 4 องศาเซลล์เซียส </w:t>
            </w:r>
          </w:p>
          <w:p w14:paraId="1C7F0920" w14:textId="77777777" w:rsidR="00B9446E" w:rsidRDefault="00B9446E" w:rsidP="00B94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การส่งตรวจทางห้องปฏิบัติการ</w:t>
            </w:r>
          </w:p>
          <w:p w14:paraId="508DC526" w14:textId="77777777" w:rsidR="00B9446E" w:rsidRDefault="00B9446E" w:rsidP="00B9446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8F377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ส่งตรวจทางห้องปฏิบัติการ ณ สถาบันสุขภาพสัตว์แห่งชาติ หรือศูนย์วิจัยและพัฒนาการสัตวแพทย์ในพื้นที่เพื่อตรวจวินิจฉัย ภายใน 24 ชั่วโมง</w:t>
            </w:r>
          </w:p>
          <w:p w14:paraId="69D1294E" w14:textId="77777777" w:rsidR="00B9446E" w:rsidRPr="00200E58" w:rsidRDefault="00B9446E" w:rsidP="00B9446E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00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รายงานผลการตรวจทางห้องปฏิบัติการ</w:t>
            </w:r>
          </w:p>
          <w:p w14:paraId="182A81C3" w14:textId="77777777" w:rsidR="00B9446E" w:rsidRPr="00262D7A" w:rsidRDefault="00B9446E" w:rsidP="00262D7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E5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- </w:t>
            </w:r>
            <w:r w:rsidRPr="008F3771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 หรือศูนย์วิจัยและพัฒนาการสัตวแพทย์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แจ้งผลการตรวจวินิจฉัยให้ปศุสัตว์จังหวัด และสำนักควบคุม ป้องกัน และบำบัดโรคสัตว์</w:t>
            </w:r>
          </w:p>
        </w:tc>
        <w:tc>
          <w:tcPr>
            <w:tcW w:w="1817" w:type="dxa"/>
            <w:shd w:val="clear" w:color="auto" w:fill="auto"/>
            <w:noWrap/>
          </w:tcPr>
          <w:p w14:paraId="31C0C2F3" w14:textId="77777777" w:rsidR="00B9446E" w:rsidRDefault="00B9446E" w:rsidP="00B9446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</w:p>
          <w:p w14:paraId="4B03A517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เกษตรกร</w:t>
            </w:r>
          </w:p>
          <w:p w14:paraId="65E141C3" w14:textId="77777777" w:rsidR="00B9446E" w:rsidRPr="008F3771" w:rsidRDefault="00380444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ปศข.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ปศจ.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9446E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ปศอ.</w:t>
            </w:r>
          </w:p>
          <w:p w14:paraId="0DA4D0F3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6F0BE7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C799F2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069B406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22C459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766BA1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0BB4B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1F9C6E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C0EF4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4A8E716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B624D6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CB00A8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89075E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089DE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A9E5F1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B3BE38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95265D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ED843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F6284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7497E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F3ED28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DDDD83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B87DD7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47967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6324B8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84A578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CCEBC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7CE1A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5EA2A73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6B42A3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4E83E48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CAA2C8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7BA8E9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0BD95F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9EEC79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6E2CB6D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A2FCE6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8CCD766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57047B6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7BDAED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8A665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8563A2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4C2EFE" w14:textId="77777777" w:rsidR="00380444" w:rsidRDefault="00380444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B3AAC0" w14:textId="77777777" w:rsidR="00B9446E" w:rsidRPr="008F3771" w:rsidRDefault="00B9446E" w:rsidP="002D53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ปศข. ปศจ. ปศอ.</w:t>
            </w:r>
          </w:p>
          <w:p w14:paraId="15AA77D8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C4691E" w14:textId="77777777" w:rsidR="00380444" w:rsidRDefault="00380444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0180F5" w14:textId="77777777" w:rsidR="00380444" w:rsidRDefault="00380444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BD27C6" w14:textId="77777777" w:rsidR="00380444" w:rsidRDefault="00380444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AB9891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ปศข. ปศจ. ปศอ.</w:t>
            </w:r>
          </w:p>
          <w:p w14:paraId="3608D103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472DDE" w14:textId="77777777" w:rsidR="00E623C7" w:rsidRDefault="00E623C7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B765F4" w14:textId="77777777" w:rsidR="00E623C7" w:rsidRPr="008F3771" w:rsidRDefault="00E623C7" w:rsidP="00E623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14:paraId="4ACF2658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 </w:t>
            </w:r>
          </w:p>
          <w:p w14:paraId="07FEDC9B" w14:textId="53E66714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5761E998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4B4A67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72379E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CC9F5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087DB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ACC353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22675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E3E8E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B69928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27CF0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E3E85B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F9D1B4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2BF2B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60B4FB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AFDF54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B75772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A28229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C683F41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4F6AB7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BDE0F9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26C78E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67754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0B47E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DD2B70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C5156F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D42781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FC541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A3289C3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DBD97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32FCC8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1847DE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89E6DE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6AA4FF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48960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AFE6F4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3BEDC4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1D4AD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CD4E1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396101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4B5A5A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AD5F341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E1E62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47EC7E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4874B1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9B178C1" w14:textId="1E5381F7" w:rsidR="00B9446E" w:rsidRPr="008F3771" w:rsidRDefault="00B9446E" w:rsidP="002D53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18723E69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D101C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A3D517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6BCC01" w14:textId="77777777" w:rsidR="00380444" w:rsidRDefault="00380444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7E00A1" w14:textId="12AB4076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3BEAF828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3EDDF0" w14:textId="77777777" w:rsidR="00E623C7" w:rsidRDefault="00E623C7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6D51DFF" w14:textId="77777777" w:rsidR="00E623C7" w:rsidRDefault="00E623C7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ECA95B" w14:textId="77777777" w:rsidR="00E623C7" w:rsidRPr="008F3771" w:rsidRDefault="00E623C7" w:rsidP="00E623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14:paraId="2A2A1394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B3DD0A3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ทุกรายเกษตรกรผู้เลี้ยงผึ้ง</w:t>
            </w:r>
          </w:p>
          <w:p w14:paraId="7D79B5B5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3CDF4F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4FAB98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676D484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C38DD1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42457CD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493B3F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72CFAE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96205A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63E3E0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29F7A5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0E44AA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6D11C9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5038AA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F9ABA21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E3853D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C7B5BBD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7B2EC3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BDC529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4172F6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E422A0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6115D79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3B9C7C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EF1D5D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04623DE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DDAE67F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C97C43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9B10649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4AE03B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891CBD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204851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A83141B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A730FE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60F4A4E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A2577F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036FB6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E18B61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3AD0896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02F688A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CA4E53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2B97F8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7212C9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476F15" w14:textId="77777777" w:rsidR="00B9446E" w:rsidRDefault="00B9446E" w:rsidP="003804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7D25BC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ทุกครั้งที่มีการแจ้งโรคจากเกษตรกร</w:t>
            </w:r>
          </w:p>
          <w:p w14:paraId="561D8479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56FF45E" w14:textId="77777777" w:rsidR="00B9446E" w:rsidRDefault="00B9446E" w:rsidP="00BC559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2FE8EE4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ทุกครั้งที่สงสัยว่ามีโรคระบาด</w:t>
            </w:r>
          </w:p>
          <w:p w14:paraId="2ABCAB61" w14:textId="77777777" w:rsidR="00E623C7" w:rsidRDefault="00E623C7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07671B" w14:textId="77777777" w:rsidR="00E623C7" w:rsidRDefault="00E623C7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0B397E" w14:textId="77777777" w:rsidR="00E623C7" w:rsidRPr="008F3771" w:rsidRDefault="00E623C7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14:paraId="3FA989F0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1D9D11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191F9010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E66517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3C114CD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147B040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414E6E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26AC13B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83C43C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0BF66F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F9C27C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A6F7CC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7D2466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EA4E59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CC7862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332F74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AB04589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689526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2EC0B9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A464F4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C1C61F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DA792A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671B4B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8F00B0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1A1DC1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2F44956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AE2204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5BA8A8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61E728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EDD73A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66A2EA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84B27C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CC04A31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EAF91D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63BA08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E49F58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C1D606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3C82F8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4790EF5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3F7C96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9B4715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02BA23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ABA277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846939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C5A02E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D9EB5F0" w14:textId="77777777" w:rsidR="00B9446E" w:rsidRDefault="00B9446E" w:rsidP="0038044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CB69EFD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แบบรายงาน กคร.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1,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, 3, 6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ในระบบ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6D65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smart Surveillance</w:t>
            </w:r>
          </w:p>
          <w:p w14:paraId="64FE31D7" w14:textId="77777777" w:rsidR="00B9446E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แบบรายงาน กคร.1, 2, 3, 6 ในระบบ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e-smart Surveillance</w:t>
            </w:r>
          </w:p>
          <w:p w14:paraId="06CAEE75" w14:textId="77777777" w:rsidR="00B9446E" w:rsidRPr="00E623C7" w:rsidRDefault="00B9446E" w:rsidP="00E623C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B9446E" w:rsidRPr="008F3771" w14:paraId="492ECA47" w14:textId="77777777" w:rsidTr="00380444">
        <w:trPr>
          <w:trHeight w:val="2246"/>
        </w:trPr>
        <w:tc>
          <w:tcPr>
            <w:tcW w:w="1620" w:type="dxa"/>
            <w:shd w:val="clear" w:color="auto" w:fill="auto"/>
          </w:tcPr>
          <w:p w14:paraId="2D33E240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การควบคุมและกำจัดโรค</w:t>
            </w:r>
          </w:p>
        </w:tc>
        <w:tc>
          <w:tcPr>
            <w:tcW w:w="6058" w:type="dxa"/>
            <w:shd w:val="clear" w:color="auto" w:fill="auto"/>
          </w:tcPr>
          <w:p w14:paraId="3A7B804D" w14:textId="77777777" w:rsidR="00B9446E" w:rsidRPr="009B1914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2.</w:t>
            </w:r>
            <w:r w:rsidR="00B9446E" w:rsidRPr="009B19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B9446E" w:rsidRPr="009B19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กรณีได้รับแจ้งจากเกษตรกร</w:t>
            </w:r>
            <w:r w:rsidR="00B9446E" w:rsidRPr="009B19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มีระบาดหรือมีเหตุอันควรสงสัยว่าเป็นโรคระบาด</w:t>
            </w:r>
            <w:r w:rsidR="00B9446E" w:rsidRPr="009B191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ในพื้นที่</w:t>
            </w:r>
          </w:p>
          <w:p w14:paraId="2EF5D5A7" w14:textId="77777777" w:rsidR="00B9446E" w:rsidRPr="008F3771" w:rsidRDefault="00B9446E" w:rsidP="008F377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262D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.1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ห้สัตวแพทย์ประจำท้องที่สั่งกักรังผึ้งทั้งหมดในฟาร์มที่ต้องสงสัยว่าเป็นโรคทั้งหมดโดยใช้อำนาจตามมาตรา 13 แห่ง พรบ. โรคระบาดสัตว์ พ.ศ.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2558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และรายงานโรคให้ปศุสัตว์เขต และสำนักควบคุม ป้องกัน และบำบัดโรคสัตว์ทราบ</w:t>
            </w:r>
          </w:p>
          <w:p w14:paraId="28122CAE" w14:textId="77777777" w:rsidR="00B9446E" w:rsidRPr="008F3771" w:rsidRDefault="00B9446E" w:rsidP="00262D7A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262D7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เก็บตัวอย่างผึ้งที่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มีระบาดหรือมีเหตุอันควรสงสัยว่าเป็นโรคระบาด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ในฟาร์ม ส่งตรวจห้องปฏิบัติการ หากพบผึ้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งที่ให้ผลบวกให้ดำเนินการตามข้อ 4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.3</w:t>
            </w:r>
          </w:p>
          <w:p w14:paraId="5C48CDD9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00DF856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2FCFAC5" w14:textId="77777777" w:rsidR="00B9446E" w:rsidRPr="009814E3" w:rsidRDefault="00262D7A" w:rsidP="008F377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3. </w:t>
            </w:r>
            <w:r w:rsidR="00B9446E" w:rsidRPr="009814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การดำเนินการเมื่อพบผึ้งให้ผลบวกทางห้องปฏิบัติการ</w:t>
            </w:r>
          </w:p>
          <w:p w14:paraId="1E2D3767" w14:textId="77777777" w:rsidR="00B9446E" w:rsidRPr="007E0A43" w:rsidRDefault="00262D7A" w:rsidP="008F377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ab/>
            </w:r>
            <w:r w:rsidR="00B9446E" w:rsidRPr="007E0A43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3.1 </w:t>
            </w:r>
            <w:r w:rsidR="00B9446E" w:rsidRPr="007E0A4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โรค </w:t>
            </w:r>
            <w:r w:rsidR="00B9446E" w:rsidRPr="007E0A4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 xml:space="preserve">American foulbrood </w:t>
            </w:r>
            <w:r w:rsidR="00B9446E" w:rsidRPr="007E0A4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และ </w:t>
            </w:r>
            <w:r w:rsidR="00B9446E" w:rsidRPr="007E0A4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European</w:t>
            </w:r>
            <w:r w:rsidR="00B9446E" w:rsidRPr="007E0A43">
              <w:rPr>
                <w:rFonts w:ascii="TH SarabunPSK" w:eastAsia="Times New Roman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B9446E" w:rsidRPr="007E0A43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</w:rPr>
              <w:t>foulbrood</w:t>
            </w:r>
          </w:p>
          <w:p w14:paraId="47B32A1B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ทำลายรังผึ้งที่ให้ผลบวกและตัวผึ้งในรังทั้งหมดด้วยวิธีการเผา และฝังกลบ และ</w:t>
            </w:r>
          </w:p>
          <w:p w14:paraId="3F6336C9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ทำลายเชื้อในวัสดุและอุปกรณ์การเลี้ยงผึ้ง โดย</w:t>
            </w:r>
          </w:p>
          <w:p w14:paraId="5C3982DA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- พลาสติกและโลหะ แช่ในสารละลาย 1%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  <w:t xml:space="preserve">sodium hypochlorite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นาน 30 นาที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(OIE, 2016)</w:t>
            </w:r>
          </w:p>
          <w:p w14:paraId="255DCA20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- อุปกรณ์ที่ทำจากไม้ แช่ในสารละลายพาราฟิน ที่อุณหภูมิ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160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องศาเซลเซียส นาน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นาที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(OIE, 2016)</w:t>
            </w:r>
          </w:p>
          <w:p w14:paraId="1A1FFACE" w14:textId="77777777" w:rsidR="00B9446E" w:rsidRPr="008F3771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B9446E"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3.2 </w:t>
            </w:r>
            <w:r w:rsidR="00B9446E"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ไร </w:t>
            </w:r>
            <w:proofErr w:type="spellStart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Acarapis</w:t>
            </w:r>
            <w:proofErr w:type="spellEnd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woodi</w:t>
            </w:r>
            <w:proofErr w:type="spellEnd"/>
          </w:p>
          <w:p w14:paraId="57E567C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ทำลายรังผึ้งที่ให้ผลบวกทั้งหมดด้วยวิธีการเผา และฝังกลบ</w:t>
            </w:r>
          </w:p>
          <w:p w14:paraId="16CA5CCA" w14:textId="77777777" w:rsidR="00B9446E" w:rsidRPr="008F3771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="00B9446E"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3.3 </w:t>
            </w:r>
            <w:r w:rsidR="00B9446E"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ไร </w:t>
            </w:r>
            <w:proofErr w:type="spellStart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Tropilaelaps</w:t>
            </w:r>
            <w:proofErr w:type="spellEnd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  <w:r w:rsidR="00B9446E"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และ </w:t>
            </w:r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Varroa</w:t>
            </w:r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spp</w:t>
            </w:r>
            <w:proofErr w:type="spellEnd"/>
            <w:r w:rsidR="00B9446E" w:rsidRPr="008F3771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.</w:t>
            </w:r>
          </w:p>
          <w:p w14:paraId="6C5666A8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ทำลายรังผึ้งที่ให้ผลบวกทั้งหมดด้วยวิธีการเผา และฝังกลบ และ</w:t>
            </w:r>
          </w:p>
          <w:p w14:paraId="49AD1A7D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ทำลายเชื้อในวัสดุและอุปกรณ์การเลี้ยงผึ้ง โดย</w:t>
            </w:r>
          </w:p>
          <w:p w14:paraId="10DE1723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- ให้ความร้อนที่อุณหภูมิ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องศาเซลเซียส นาน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นาที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(OIE, 2016)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</w:t>
            </w:r>
          </w:p>
          <w:p w14:paraId="332A5882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- แช่แข็งที่อุณหภูมิ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-12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องศาเซลเซียส หรือต่ำกว่า นาน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(OIE, 2016)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</w:t>
            </w:r>
          </w:p>
          <w:p w14:paraId="7A922EF1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- รมควันด้วย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Methyl Bromide 48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กรัมต่อลูกบาศก์เมตร ที่ความดันบรรยากาศ อุณหภูมิ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10 – 15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องศาเซลเซียส นาน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  <w:p w14:paraId="551FCAD6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3.4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แมลง</w:t>
            </w:r>
            <w:r w:rsidRPr="008F377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Small hive beetle</w:t>
            </w:r>
          </w:p>
          <w:p w14:paraId="3FB5542D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ทำลายรังผึ้งที่ให้ผลบวกทั้งหมดด้วยวิธีการเผา และฝังกลบ และ</w:t>
            </w:r>
          </w:p>
          <w:p w14:paraId="2A6B136C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>- ทำลายเชื้อในวัสดุและอุปกรณ์การเลี้ยงผึ้ง โดย</w:t>
            </w:r>
          </w:p>
          <w:p w14:paraId="68D4DE3D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- ให้ความร้อนที่อุณหภูมิ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องศาเซลเซียส นาน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ชั่วโมง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(OIE, 2016)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</w:t>
            </w:r>
          </w:p>
          <w:p w14:paraId="495EB95A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- แช่แข็งที่อุณหภูมิ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-12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องศาเซลเซียส หรือต่ำกว่า นาน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24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(OIE, 2016)</w:t>
            </w:r>
          </w:p>
          <w:p w14:paraId="51F9A0D0" w14:textId="77777777" w:rsidR="00B9446E" w:rsidRPr="009814E3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4</w:t>
            </w:r>
            <w:r w:rsidR="00262D7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.</w:t>
            </w:r>
            <w:r w:rsidRPr="009814E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มาตรการเฝ้าระวังต่อเนื่องเมื่อพบผลบวกจากห้องปฏิบัติการ</w:t>
            </w:r>
          </w:p>
          <w:p w14:paraId="709B33B6" w14:textId="77777777" w:rsidR="00B9446E" w:rsidRPr="008F3771" w:rsidRDefault="00B9446E" w:rsidP="009814E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-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เกษตรกรเฝ้าระวังทางอาการต่อเนื่องเป็นเวลา อย่างน้อย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12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 หากพบอาการสงสัยโรคระบาด ให้แจ้งสัตวแพทย์ประจำท้องที่ภายใน 12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ชั่วโมง</w:t>
            </w:r>
          </w:p>
          <w:p w14:paraId="0D1BB964" w14:textId="77777777" w:rsidR="00B9446E" w:rsidRDefault="00B9446E" w:rsidP="009B1914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สัตวแพทย์ประจำท้องที่ทำการสุ่มเก็บตัวอย่างภายในฟาร์ม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ครั้ง ห่างกัน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สัปดาห์ จนกว่าจะให้ผลลบ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 ติดต่อกัน</w:t>
            </w:r>
          </w:p>
          <w:p w14:paraId="63B16228" w14:textId="77777777" w:rsidR="00380444" w:rsidRPr="008F3771" w:rsidRDefault="00380444" w:rsidP="009B1914">
            <w:pPr>
              <w:spacing w:after="12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</w:pPr>
          </w:p>
        </w:tc>
        <w:tc>
          <w:tcPr>
            <w:tcW w:w="1817" w:type="dxa"/>
            <w:shd w:val="clear" w:color="auto" w:fill="auto"/>
            <w:noWrap/>
          </w:tcPr>
          <w:p w14:paraId="270F74B2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ปศข. ปศจ. ปศอ.</w:t>
            </w:r>
          </w:p>
          <w:p w14:paraId="16FC942D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2CD4F1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5F65BE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CEFBC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9D94E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671259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37E0D5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1B9390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CC84DF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61250FB" w14:textId="77777777" w:rsidR="00380444" w:rsidRPr="008F3771" w:rsidRDefault="00380444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B96B39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ปศข. ปศจ. ปศอ.</w:t>
            </w:r>
          </w:p>
          <w:p w14:paraId="7F5352D4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9D8926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A353A4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CC9671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FB43B0E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4A3EF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5D2F2B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E73E05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42FE8A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F2BBADE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BAC9C1C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EDA04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229E5C3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601EE4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8DDB6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3260E2D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5FAAA7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697F94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6501207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8D07867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A7C37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01661E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B78335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2318143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2038CEA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E5D3C1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9D7A45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0C7560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A3AF5AB" w14:textId="77777777" w:rsidR="00262D7A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2EF9FC0" w14:textId="77777777" w:rsidR="00262D7A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DD06D13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E7EC062" w14:textId="77777777" w:rsidR="006119BC" w:rsidRDefault="006119BC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FF57A6C" w14:textId="54B8BEDB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เกษตรกร</w:t>
            </w:r>
          </w:p>
          <w:p w14:paraId="47665946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ปศข. ปศจ. ปศอ.</w:t>
            </w:r>
          </w:p>
          <w:p w14:paraId="3C7BBCAE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8" w:type="dxa"/>
            <w:shd w:val="clear" w:color="auto" w:fill="auto"/>
            <w:noWrap/>
          </w:tcPr>
          <w:p w14:paraId="7202286A" w14:textId="51F132C6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57D5561B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551D5B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53F3D8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BE5965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6784CCF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0278839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A1E98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989567B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4C7967C" w14:textId="77777777" w:rsidR="00262D7A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E4D8CE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5E34CC" w14:textId="7FE42764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261C4769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EC3DB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3079221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7DEC3C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DC712B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EE6161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1A894D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5121841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3941D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99EBE5A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F94ADB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BB963F7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23CBB3E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E8226C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7D6E77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9038DEA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8683D2D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FFA1DD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6F1962A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1AC544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0E8CDA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3E8E85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EE3996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424355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1E27C9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E92F2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C38D10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07962C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618FD75" w14:textId="77777777" w:rsidR="00262D7A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C06BC9" w14:textId="77777777" w:rsidR="00262D7A" w:rsidRDefault="00262D7A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F3E8A4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30C7A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671C1D" w14:textId="0D7976FD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3FAE8051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14:paraId="247D7FF7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65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ทุกครั้งที่สงสัยว่ามีโรคระบาด</w:t>
            </w:r>
          </w:p>
          <w:p w14:paraId="7DA2E6B7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D79FF53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45154D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14F1872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698F6D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B0236A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E4B5E25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C67739A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7CAC3B2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8C25AF4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ทุกครั้งเมื่อเกิดโรคระบาด</w:t>
            </w:r>
          </w:p>
          <w:p w14:paraId="532833EE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85D23E0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836303A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E4F179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7105E9D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0A7497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E27B09B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3AEE56D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A46C80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E34589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EEF8D35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090E6F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7B8C8C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CB90A1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784C0D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10A6737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26704F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8AF83E8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6422D7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C99577D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1BE37E4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730BBB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95DFF9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9BE2188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E194296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A1C48B6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A1E4E40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ACC8D0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AA0AC0E" w14:textId="77777777" w:rsidR="00262D7A" w:rsidRDefault="00262D7A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F55C6B" w14:textId="77777777" w:rsidR="00262D7A" w:rsidRDefault="00262D7A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FE74BB6" w14:textId="77777777" w:rsidR="00B9446E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75072F6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ทุกครั้งเมื่อเกิดโรคระบาด</w:t>
            </w:r>
          </w:p>
        </w:tc>
        <w:tc>
          <w:tcPr>
            <w:tcW w:w="1818" w:type="dxa"/>
          </w:tcPr>
          <w:p w14:paraId="14572C4C" w14:textId="77777777" w:rsidR="00380444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65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>แบบรายงาน กคร.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6</w:t>
            </w:r>
            <w:r w:rsidRPr="006D65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ในระบบ </w:t>
            </w:r>
          </w:p>
          <w:p w14:paraId="6F4B2CC8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D65A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e-smart Surveillance</w:t>
            </w:r>
          </w:p>
          <w:p w14:paraId="3201F84E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9FA7B9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7F22073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D3B71D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B24BD7D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8611E4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693B7C" w14:textId="77777777" w:rsidR="00380444" w:rsidRDefault="00380444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D1BCE01" w14:textId="77777777" w:rsidR="00380444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แบบรายงาน กคร.6 ในระบบ </w:t>
            </w:r>
          </w:p>
          <w:p w14:paraId="7EBABA8D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e-smart Surveillance</w:t>
            </w:r>
          </w:p>
          <w:p w14:paraId="5C93AA48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F87E20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0B4FAB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3FC15E1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8E052DF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D828B4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F9E463F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5F9DC52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D85EBF5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5BA22B9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0D2CB7B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1D4F0F8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12D3847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ED4E1FE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EEC42E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DE9231B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3F4892B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73EFF9A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6E08DA3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FA6861F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2744049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D2EF03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280C4D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66CA105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069F563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BF7B61F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912B754" w14:textId="77777777" w:rsidR="00262D7A" w:rsidRDefault="00262D7A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0FD2ED" w14:textId="77777777" w:rsidR="00262D7A" w:rsidRDefault="00262D7A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01BBDE4" w14:textId="77777777" w:rsidR="00B9446E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350ADF9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A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แบบรายงาน กคร.6 ในระบบ </w:t>
            </w:r>
            <w:r w:rsidRPr="009A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e-smart Surveillance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ทุก 6 สัปดาห์</w:t>
            </w:r>
          </w:p>
        </w:tc>
      </w:tr>
      <w:tr w:rsidR="00B9446E" w:rsidRPr="008F3771" w14:paraId="29D79AB2" w14:textId="77777777" w:rsidTr="00380444">
        <w:trPr>
          <w:trHeight w:val="983"/>
        </w:trPr>
        <w:tc>
          <w:tcPr>
            <w:tcW w:w="1620" w:type="dxa"/>
            <w:shd w:val="clear" w:color="auto" w:fill="auto"/>
            <w:hideMark/>
          </w:tcPr>
          <w:p w14:paraId="2312CEB4" w14:textId="77777777" w:rsidR="00B9446E" w:rsidRPr="008F3771" w:rsidRDefault="00B9446E" w:rsidP="009B19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ควบคุมเคลื่อนย้าย</w:t>
            </w:r>
          </w:p>
        </w:tc>
        <w:tc>
          <w:tcPr>
            <w:tcW w:w="6058" w:type="dxa"/>
            <w:shd w:val="clear" w:color="auto" w:fill="auto"/>
            <w:hideMark/>
          </w:tcPr>
          <w:p w14:paraId="23908FC2" w14:textId="77777777" w:rsidR="00B9446E" w:rsidRPr="008F3771" w:rsidRDefault="00B9446E" w:rsidP="009B1914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เมื่อตรวจพบ หรือมีเหตุอันควรสงสัยว่ามีผึ้งป่วย หรือตายด้วยโรคระบาด อาศัยมาตรา 21 แห่งพรบ.โรคระบาดสัตว์ พ.ศ.2558 ให้ผู้ว่าราชการจังหวัดประกาศเป็นเขตโรคระบาด หรือเขตเฝ้าระวังโรคระบาด ในพื้นที่รัศมี 25 กิโลเมตร รอบจุดเกิดโรค และห้ามมิใดผู้ใด</w:t>
            </w: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 xml:space="preserve">เคลื่อนย้ายผึ้งหรือซากผึ้ง เข้า ออก ผ่าน หรือภายในเขตนั้น เว้นแต่ได้รับอนุญาตเป็นหนังสือจากสัตวแพทย์ผู้มีหน้าที่รับผิดชอบประจำเขตนั้นทุกครั้งที่มีการเคลื่อนย้าย </w:t>
            </w:r>
          </w:p>
        </w:tc>
        <w:tc>
          <w:tcPr>
            <w:tcW w:w="1817" w:type="dxa"/>
            <w:shd w:val="clear" w:color="auto" w:fill="auto"/>
            <w:noWrap/>
            <w:hideMark/>
          </w:tcPr>
          <w:p w14:paraId="7BE7BA13" w14:textId="77777777" w:rsidR="00B9446E" w:rsidRPr="008F3771" w:rsidRDefault="00B9446E" w:rsidP="00262D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ปศข. ปศจ. ปศอ. ด่านกักกันสัตว์ในพื้นที่</w:t>
            </w:r>
          </w:p>
        </w:tc>
        <w:tc>
          <w:tcPr>
            <w:tcW w:w="1818" w:type="dxa"/>
            <w:shd w:val="clear" w:color="auto" w:fill="auto"/>
            <w:noWrap/>
            <w:hideMark/>
          </w:tcPr>
          <w:p w14:paraId="03DA5860" w14:textId="491D6416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6A7D1CE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</w:tcPr>
          <w:p w14:paraId="5CCA0B47" w14:textId="77777777" w:rsidR="00B9446E" w:rsidRPr="008F3771" w:rsidRDefault="00B9446E" w:rsidP="002D539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ทุกครั้งที่เกิดโรคระบาด</w:t>
            </w:r>
          </w:p>
        </w:tc>
        <w:tc>
          <w:tcPr>
            <w:tcW w:w="1818" w:type="dxa"/>
          </w:tcPr>
          <w:p w14:paraId="4E1F8253" w14:textId="77777777" w:rsidR="00B9446E" w:rsidRPr="00BC5591" w:rsidRDefault="00B9446E" w:rsidP="00200E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A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แบบรายงาน กคร.6 ในระบบ </w:t>
            </w:r>
            <w:r w:rsidRPr="009A5A8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e-smart Surveillance</w:t>
            </w:r>
          </w:p>
        </w:tc>
      </w:tr>
      <w:tr w:rsidR="00B9446E" w:rsidRPr="008F3771" w14:paraId="41F36457" w14:textId="77777777" w:rsidTr="00380444">
        <w:trPr>
          <w:trHeight w:val="426"/>
        </w:trPr>
        <w:tc>
          <w:tcPr>
            <w:tcW w:w="1620" w:type="dxa"/>
            <w:shd w:val="clear" w:color="auto" w:fill="auto"/>
            <w:hideMark/>
          </w:tcPr>
          <w:p w14:paraId="4F5671C2" w14:textId="5E0B5DC4" w:rsidR="00B9446E" w:rsidRPr="008F3771" w:rsidRDefault="00500DFD" w:rsidP="009B191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pacing w:val="-12"/>
                <w:sz w:val="32"/>
                <w:szCs w:val="32"/>
                <w:cs/>
              </w:rPr>
              <w:t>การ</w:t>
            </w:r>
            <w:r w:rsidR="00B9446E" w:rsidRPr="007E0A43">
              <w:rPr>
                <w:rFonts w:ascii="TH SarabunPSK" w:eastAsia="Times New Roman" w:hAnsi="TH SarabunPSK" w:cs="TH SarabunPSK"/>
                <w:b/>
                <w:bCs/>
                <w:color w:val="000000"/>
                <w:spacing w:val="-12"/>
                <w:sz w:val="32"/>
                <w:szCs w:val="32"/>
                <w:cs/>
              </w:rPr>
              <w:t>ประชาสัมพันธ์และการเตือนภัย</w:t>
            </w:r>
          </w:p>
        </w:tc>
        <w:tc>
          <w:tcPr>
            <w:tcW w:w="6058" w:type="dxa"/>
            <w:shd w:val="clear" w:color="auto" w:fill="auto"/>
            <w:hideMark/>
          </w:tcPr>
          <w:p w14:paraId="42570A2D" w14:textId="3366CDD8" w:rsidR="00B9446E" w:rsidRPr="008F3771" w:rsidRDefault="00262D7A" w:rsidP="007E0A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- </w:t>
            </w:r>
            <w:r w:rsidR="00B9446E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</w:t>
            </w:r>
            <w:r w:rsidR="00500DFD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ประชาสัมพันธ์</w:t>
            </w:r>
            <w:r w:rsidR="00500D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 w:rsidR="00B9446E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ความรู้ ความเข้าใจในนิยามการเกิดโรคระบาด และการควบคุม ป้องกันโรคเบื้องต้นให้แก่เกษตรกรเพื่อสนับสนุนการแจ้งโรคจากภาคเกษตรกร</w:t>
            </w:r>
            <w:r w:rsidR="00B9446E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9446E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เช่น</w:t>
            </w:r>
          </w:p>
          <w:p w14:paraId="202E2D0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262D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การเฝ้าระวังโรคเบื้องต้นสำหรับเกษตรผู้เลี้ยงผึ้ง</w:t>
            </w:r>
          </w:p>
          <w:p w14:paraId="26812BDF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262D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แนวทางการป้องกันและควบคุมโรคในผึ้ง</w:t>
            </w:r>
          </w:p>
          <w:p w14:paraId="447CDFCE" w14:textId="09F3ABC4" w:rsidR="00B9446E" w:rsidRPr="008F3771" w:rsidRDefault="00B9446E" w:rsidP="007E0A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262D7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500DF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แนวทางการใช้การสารฆ่า แมลง ไร ที่เหมาะสมและปลอดภัยในฟาร์มผึ้ง</w:t>
            </w:r>
          </w:p>
          <w:p w14:paraId="05A2BADB" w14:textId="77777777" w:rsidR="00B9446E" w:rsidRPr="008F3771" w:rsidRDefault="00262D7A" w:rsidP="007E0A4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-</w:t>
            </w:r>
            <w:r w:rsidR="00B9446E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B9446E"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ประชาสัมพันธ์เตือนภัยก่อนเข้าฤดูที่มีความเสี่ยงเกิดการระบาดของโรคให้กับเกษตรกรผู้เลี้ยงผึ้ง ผู้ประกอบการรวบรวมน้ำผึ้งทราบ</w:t>
            </w:r>
          </w:p>
          <w:p w14:paraId="7707E031" w14:textId="77777777" w:rsidR="00282E69" w:rsidRDefault="00282E69" w:rsidP="007E0A43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430AA85" w14:textId="77777777" w:rsidR="00282E69" w:rsidRPr="008F3771" w:rsidRDefault="00282E69" w:rsidP="007E0A43">
            <w:pPr>
              <w:spacing w:after="12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17" w:type="dxa"/>
            <w:shd w:val="clear" w:color="auto" w:fill="auto"/>
            <w:noWrap/>
            <w:hideMark/>
          </w:tcPr>
          <w:p w14:paraId="5A0A6763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สคบ. สสช. ปศข. ปศจ. ปศอ.</w:t>
            </w:r>
          </w:p>
          <w:p w14:paraId="5C2D2E35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14:paraId="4C52A103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14:paraId="18F7D04D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</w:p>
          <w:p w14:paraId="75FED623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C69F772" w14:textId="77777777" w:rsidR="00380444" w:rsidRDefault="00380444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846BEA3" w14:textId="77777777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สคบ. ปศข. ปศจ. ปศอ.</w:t>
            </w:r>
          </w:p>
          <w:p w14:paraId="6D0C2E1B" w14:textId="77777777" w:rsidR="00B9446E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751B92C" w14:textId="64113EF0" w:rsidR="00B9446E" w:rsidRPr="008F3771" w:rsidRDefault="00B9446E" w:rsidP="00E167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8" w:type="dxa"/>
            <w:shd w:val="clear" w:color="auto" w:fill="auto"/>
            <w:noWrap/>
            <w:hideMark/>
          </w:tcPr>
          <w:p w14:paraId="65398E18" w14:textId="0D5B6773" w:rsidR="00B9446E" w:rsidRPr="008F3771" w:rsidRDefault="00B9446E" w:rsidP="008F37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6C0D2900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FEACF9F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E2BF2E1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711A60F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B1C8542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0311FE7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7A19C30" w14:textId="3847B563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ต.ค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66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– </w:t>
            </w:r>
            <w:r w:rsidRPr="008F377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ก.ย</w:t>
            </w:r>
            <w:r w:rsidR="00E167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670E6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67</w:t>
            </w:r>
          </w:p>
          <w:p w14:paraId="1DF1AAEA" w14:textId="77777777" w:rsidR="00B9446E" w:rsidRPr="008F3771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B36A5CD" w14:textId="77777777" w:rsidR="00B9446E" w:rsidRDefault="00B9446E" w:rsidP="008F377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66A9689" w14:textId="77777777" w:rsidR="00B9446E" w:rsidRPr="008F3771" w:rsidRDefault="00B9446E" w:rsidP="00500D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18" w:type="dxa"/>
          </w:tcPr>
          <w:p w14:paraId="421DB0C7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0813A62D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4DAC4B1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7B8AAEC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281D382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99C0FC5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315E7D6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A6BCC78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648FD542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7CF5319F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657D8923" w14:textId="04A87AFF" w:rsidR="00B9446E" w:rsidRPr="008F3771" w:rsidRDefault="00B9446E" w:rsidP="009A5A8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18" w:type="dxa"/>
          </w:tcPr>
          <w:p w14:paraId="1C02DE9B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3522A073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C7221D7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1188E237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4B5B18CB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00D30229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3A068D47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866A0FB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  <w:p w14:paraId="043A875E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5467CDE1" w14:textId="77777777" w:rsidR="00B9446E" w:rsidRDefault="00B9446E" w:rsidP="006E6B0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  <w:p w14:paraId="2D521B70" w14:textId="4E833B23" w:rsidR="00B9446E" w:rsidRPr="008F3771" w:rsidRDefault="00B9446E" w:rsidP="006D65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15D307A" w14:textId="77777777" w:rsidR="00B679FC" w:rsidRPr="00F436CD" w:rsidRDefault="00B679FC" w:rsidP="00624591">
      <w:pPr>
        <w:rPr>
          <w:rFonts w:ascii="TH SarabunPSK" w:hAnsi="TH SarabunPSK" w:cs="TH SarabunPSK"/>
        </w:rPr>
      </w:pPr>
    </w:p>
    <w:sectPr w:rsidR="00B679FC" w:rsidRPr="00F436CD" w:rsidSect="008F377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58CE" w14:textId="77777777" w:rsidR="00BE4EF0" w:rsidRDefault="00BE4EF0" w:rsidP="00624591">
      <w:pPr>
        <w:spacing w:after="0" w:line="240" w:lineRule="auto"/>
      </w:pPr>
      <w:r>
        <w:separator/>
      </w:r>
    </w:p>
  </w:endnote>
  <w:endnote w:type="continuationSeparator" w:id="0">
    <w:p w14:paraId="1D730490" w14:textId="77777777" w:rsidR="00BE4EF0" w:rsidRDefault="00BE4EF0" w:rsidP="0062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62CB7" w14:textId="77777777" w:rsidR="00BE4EF0" w:rsidRDefault="00BE4EF0" w:rsidP="00624591">
      <w:pPr>
        <w:spacing w:after="0" w:line="240" w:lineRule="auto"/>
      </w:pPr>
      <w:r>
        <w:separator/>
      </w:r>
    </w:p>
  </w:footnote>
  <w:footnote w:type="continuationSeparator" w:id="0">
    <w:p w14:paraId="1D16FEA5" w14:textId="77777777" w:rsidR="00BE4EF0" w:rsidRDefault="00BE4EF0" w:rsidP="00624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6124"/>
    <w:multiLevelType w:val="hybridMultilevel"/>
    <w:tmpl w:val="0E4C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78B9"/>
    <w:multiLevelType w:val="hybridMultilevel"/>
    <w:tmpl w:val="5664D3E4"/>
    <w:lvl w:ilvl="0" w:tplc="8670E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064F7"/>
    <w:multiLevelType w:val="multilevel"/>
    <w:tmpl w:val="51024E62"/>
    <w:lvl w:ilvl="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72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  <w:sz w:val="32"/>
      </w:rPr>
    </w:lvl>
  </w:abstractNum>
  <w:abstractNum w:abstractNumId="3" w15:restartNumberingAfterBreak="0">
    <w:nsid w:val="0B6E3704"/>
    <w:multiLevelType w:val="hybridMultilevel"/>
    <w:tmpl w:val="85EC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C336B"/>
    <w:multiLevelType w:val="hybridMultilevel"/>
    <w:tmpl w:val="66543A30"/>
    <w:lvl w:ilvl="0" w:tplc="F24E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2C5B6F"/>
    <w:multiLevelType w:val="hybridMultilevel"/>
    <w:tmpl w:val="D42E6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681C"/>
    <w:multiLevelType w:val="hybridMultilevel"/>
    <w:tmpl w:val="61A2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060B3"/>
    <w:multiLevelType w:val="hybridMultilevel"/>
    <w:tmpl w:val="F962B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07DFD"/>
    <w:multiLevelType w:val="multilevel"/>
    <w:tmpl w:val="503EB04E"/>
    <w:lvl w:ilvl="0">
      <w:start w:val="4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9" w15:restartNumberingAfterBreak="0">
    <w:nsid w:val="20924008"/>
    <w:multiLevelType w:val="hybridMultilevel"/>
    <w:tmpl w:val="850C9F66"/>
    <w:lvl w:ilvl="0" w:tplc="219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A7A98"/>
    <w:multiLevelType w:val="hybridMultilevel"/>
    <w:tmpl w:val="52AE38E0"/>
    <w:lvl w:ilvl="0" w:tplc="F24E2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E0102"/>
    <w:multiLevelType w:val="hybridMultilevel"/>
    <w:tmpl w:val="D7B27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25781"/>
    <w:multiLevelType w:val="multilevel"/>
    <w:tmpl w:val="8EF23BF2"/>
    <w:lvl w:ilvl="0">
      <w:start w:val="4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eastAsia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13" w15:restartNumberingAfterBreak="0">
    <w:nsid w:val="4EB36B8C"/>
    <w:multiLevelType w:val="hybridMultilevel"/>
    <w:tmpl w:val="5F8837E8"/>
    <w:lvl w:ilvl="0" w:tplc="16C4D1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843DB"/>
    <w:multiLevelType w:val="hybridMultilevel"/>
    <w:tmpl w:val="4944371E"/>
    <w:lvl w:ilvl="0" w:tplc="7C845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5D4EA1"/>
    <w:multiLevelType w:val="hybridMultilevel"/>
    <w:tmpl w:val="4F609974"/>
    <w:lvl w:ilvl="0" w:tplc="83BA107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426A0"/>
    <w:multiLevelType w:val="multilevel"/>
    <w:tmpl w:val="2544E5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4D7FA8"/>
    <w:multiLevelType w:val="multilevel"/>
    <w:tmpl w:val="601EB9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782D66"/>
    <w:multiLevelType w:val="hybridMultilevel"/>
    <w:tmpl w:val="D7CC5204"/>
    <w:lvl w:ilvl="0" w:tplc="BE428536">
      <w:start w:val="2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34E5934"/>
    <w:multiLevelType w:val="hybridMultilevel"/>
    <w:tmpl w:val="F30CB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74B07"/>
    <w:multiLevelType w:val="hybridMultilevel"/>
    <w:tmpl w:val="5518E9CE"/>
    <w:lvl w:ilvl="0" w:tplc="16C4D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lang w:bidi="th-TH"/>
      </w:rPr>
    </w:lvl>
    <w:lvl w:ilvl="1" w:tplc="5324EC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E8C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603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5A5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6A1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85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524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88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91F65E9"/>
    <w:multiLevelType w:val="hybridMultilevel"/>
    <w:tmpl w:val="8C02BE46"/>
    <w:lvl w:ilvl="0" w:tplc="8FD8E66E">
      <w:start w:val="18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4216D"/>
    <w:multiLevelType w:val="hybridMultilevel"/>
    <w:tmpl w:val="A64C1A48"/>
    <w:lvl w:ilvl="0" w:tplc="8070A912">
      <w:start w:val="1"/>
      <w:numFmt w:val="decimal"/>
      <w:lvlText w:val="%1."/>
      <w:lvlJc w:val="left"/>
      <w:pPr>
        <w:ind w:left="1440" w:hanging="360"/>
      </w:pPr>
      <w:rPr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CC6977"/>
    <w:multiLevelType w:val="multilevel"/>
    <w:tmpl w:val="9BD483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9"/>
  </w:num>
  <w:num w:numId="5">
    <w:abstractNumId w:val="20"/>
  </w:num>
  <w:num w:numId="6">
    <w:abstractNumId w:val="13"/>
  </w:num>
  <w:num w:numId="7">
    <w:abstractNumId w:val="14"/>
  </w:num>
  <w:num w:numId="8">
    <w:abstractNumId w:val="4"/>
  </w:num>
  <w:num w:numId="9">
    <w:abstractNumId w:val="10"/>
  </w:num>
  <w:num w:numId="10">
    <w:abstractNumId w:val="18"/>
  </w:num>
  <w:num w:numId="11">
    <w:abstractNumId w:val="8"/>
  </w:num>
  <w:num w:numId="12">
    <w:abstractNumId w:val="12"/>
  </w:num>
  <w:num w:numId="13">
    <w:abstractNumId w:val="21"/>
  </w:num>
  <w:num w:numId="14">
    <w:abstractNumId w:val="0"/>
  </w:num>
  <w:num w:numId="15">
    <w:abstractNumId w:val="5"/>
  </w:num>
  <w:num w:numId="16">
    <w:abstractNumId w:val="6"/>
  </w:num>
  <w:num w:numId="17">
    <w:abstractNumId w:val="11"/>
  </w:num>
  <w:num w:numId="18">
    <w:abstractNumId w:val="2"/>
  </w:num>
  <w:num w:numId="19">
    <w:abstractNumId w:val="22"/>
  </w:num>
  <w:num w:numId="20">
    <w:abstractNumId w:val="1"/>
  </w:num>
  <w:num w:numId="21">
    <w:abstractNumId w:val="23"/>
  </w:num>
  <w:num w:numId="22">
    <w:abstractNumId w:val="16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95"/>
    <w:rsid w:val="000038F0"/>
    <w:rsid w:val="00027CDD"/>
    <w:rsid w:val="000405E5"/>
    <w:rsid w:val="00086C7B"/>
    <w:rsid w:val="00090221"/>
    <w:rsid w:val="00093C75"/>
    <w:rsid w:val="000B1713"/>
    <w:rsid w:val="000B7C26"/>
    <w:rsid w:val="000E404D"/>
    <w:rsid w:val="000E6696"/>
    <w:rsid w:val="000F2444"/>
    <w:rsid w:val="000F63C5"/>
    <w:rsid w:val="001017FA"/>
    <w:rsid w:val="00102D20"/>
    <w:rsid w:val="00103438"/>
    <w:rsid w:val="00115715"/>
    <w:rsid w:val="00120F8B"/>
    <w:rsid w:val="00121F5B"/>
    <w:rsid w:val="001411E0"/>
    <w:rsid w:val="00142BEC"/>
    <w:rsid w:val="00153090"/>
    <w:rsid w:val="001541EB"/>
    <w:rsid w:val="00174965"/>
    <w:rsid w:val="00182460"/>
    <w:rsid w:val="001842E4"/>
    <w:rsid w:val="001A167C"/>
    <w:rsid w:val="001D1C01"/>
    <w:rsid w:val="001E5037"/>
    <w:rsid w:val="001F2757"/>
    <w:rsid w:val="00200E58"/>
    <w:rsid w:val="00216D14"/>
    <w:rsid w:val="00237F4A"/>
    <w:rsid w:val="00245FC6"/>
    <w:rsid w:val="002501F5"/>
    <w:rsid w:val="00262D7A"/>
    <w:rsid w:val="00282E69"/>
    <w:rsid w:val="002C2576"/>
    <w:rsid w:val="002C6BDD"/>
    <w:rsid w:val="002D5399"/>
    <w:rsid w:val="002E05EA"/>
    <w:rsid w:val="002E14FE"/>
    <w:rsid w:val="002E3860"/>
    <w:rsid w:val="002E3EA5"/>
    <w:rsid w:val="002F7590"/>
    <w:rsid w:val="0032252B"/>
    <w:rsid w:val="00322804"/>
    <w:rsid w:val="00335800"/>
    <w:rsid w:val="00344C62"/>
    <w:rsid w:val="00357E42"/>
    <w:rsid w:val="00361161"/>
    <w:rsid w:val="00377FBA"/>
    <w:rsid w:val="00380444"/>
    <w:rsid w:val="00385A4D"/>
    <w:rsid w:val="0039182E"/>
    <w:rsid w:val="003A013A"/>
    <w:rsid w:val="003A0BBF"/>
    <w:rsid w:val="003E6FE2"/>
    <w:rsid w:val="003E74FD"/>
    <w:rsid w:val="00414043"/>
    <w:rsid w:val="00415486"/>
    <w:rsid w:val="00426F0C"/>
    <w:rsid w:val="00427FFD"/>
    <w:rsid w:val="00467A55"/>
    <w:rsid w:val="00490CDB"/>
    <w:rsid w:val="004D7FC0"/>
    <w:rsid w:val="004E1059"/>
    <w:rsid w:val="00500DFD"/>
    <w:rsid w:val="00515CAD"/>
    <w:rsid w:val="00536912"/>
    <w:rsid w:val="00552608"/>
    <w:rsid w:val="0055345B"/>
    <w:rsid w:val="00564FC2"/>
    <w:rsid w:val="005726DB"/>
    <w:rsid w:val="0057722F"/>
    <w:rsid w:val="00597783"/>
    <w:rsid w:val="005B1734"/>
    <w:rsid w:val="005D18F7"/>
    <w:rsid w:val="005E0D74"/>
    <w:rsid w:val="005E2313"/>
    <w:rsid w:val="005E2E46"/>
    <w:rsid w:val="00605834"/>
    <w:rsid w:val="006119BC"/>
    <w:rsid w:val="0061593C"/>
    <w:rsid w:val="00624591"/>
    <w:rsid w:val="006715FA"/>
    <w:rsid w:val="00673E83"/>
    <w:rsid w:val="006A0BB5"/>
    <w:rsid w:val="006A7BF0"/>
    <w:rsid w:val="006B65FC"/>
    <w:rsid w:val="006D1F39"/>
    <w:rsid w:val="006D3A27"/>
    <w:rsid w:val="006D5342"/>
    <w:rsid w:val="006D65A0"/>
    <w:rsid w:val="006E2CB0"/>
    <w:rsid w:val="006E5596"/>
    <w:rsid w:val="006E6B0A"/>
    <w:rsid w:val="007062A3"/>
    <w:rsid w:val="00714133"/>
    <w:rsid w:val="00722720"/>
    <w:rsid w:val="00752111"/>
    <w:rsid w:val="0075308D"/>
    <w:rsid w:val="0075549D"/>
    <w:rsid w:val="00775EC8"/>
    <w:rsid w:val="00782E4D"/>
    <w:rsid w:val="007B330D"/>
    <w:rsid w:val="007C0DEB"/>
    <w:rsid w:val="007D0EC8"/>
    <w:rsid w:val="007D2773"/>
    <w:rsid w:val="007D3460"/>
    <w:rsid w:val="007D3FB1"/>
    <w:rsid w:val="007D6384"/>
    <w:rsid w:val="007E0A43"/>
    <w:rsid w:val="00814563"/>
    <w:rsid w:val="00830E7E"/>
    <w:rsid w:val="00835729"/>
    <w:rsid w:val="00852C72"/>
    <w:rsid w:val="00857514"/>
    <w:rsid w:val="00877006"/>
    <w:rsid w:val="00894C2D"/>
    <w:rsid w:val="008A075D"/>
    <w:rsid w:val="008A4E61"/>
    <w:rsid w:val="008C093F"/>
    <w:rsid w:val="008D301C"/>
    <w:rsid w:val="008E4A60"/>
    <w:rsid w:val="008F3771"/>
    <w:rsid w:val="009052EA"/>
    <w:rsid w:val="0091177B"/>
    <w:rsid w:val="00931F03"/>
    <w:rsid w:val="00936455"/>
    <w:rsid w:val="00955470"/>
    <w:rsid w:val="0095580D"/>
    <w:rsid w:val="0096307B"/>
    <w:rsid w:val="00974B65"/>
    <w:rsid w:val="009814E3"/>
    <w:rsid w:val="00983CB6"/>
    <w:rsid w:val="009A5A89"/>
    <w:rsid w:val="009B1914"/>
    <w:rsid w:val="009D4B77"/>
    <w:rsid w:val="009D62CD"/>
    <w:rsid w:val="009F0FBE"/>
    <w:rsid w:val="009F75D8"/>
    <w:rsid w:val="00A26C11"/>
    <w:rsid w:val="00A31F7D"/>
    <w:rsid w:val="00A36613"/>
    <w:rsid w:val="00A4093C"/>
    <w:rsid w:val="00A556A0"/>
    <w:rsid w:val="00A613B3"/>
    <w:rsid w:val="00A62BFD"/>
    <w:rsid w:val="00A64E61"/>
    <w:rsid w:val="00A9399A"/>
    <w:rsid w:val="00AB35F9"/>
    <w:rsid w:val="00AB40C3"/>
    <w:rsid w:val="00AD4385"/>
    <w:rsid w:val="00AE1629"/>
    <w:rsid w:val="00AE1B12"/>
    <w:rsid w:val="00B028F8"/>
    <w:rsid w:val="00B15A7B"/>
    <w:rsid w:val="00B3267B"/>
    <w:rsid w:val="00B40F63"/>
    <w:rsid w:val="00B679FC"/>
    <w:rsid w:val="00B9446E"/>
    <w:rsid w:val="00B9790D"/>
    <w:rsid w:val="00BA4D49"/>
    <w:rsid w:val="00BA6028"/>
    <w:rsid w:val="00BB5E1D"/>
    <w:rsid w:val="00BB75DD"/>
    <w:rsid w:val="00BC5591"/>
    <w:rsid w:val="00BE4EF0"/>
    <w:rsid w:val="00BF2B40"/>
    <w:rsid w:val="00BF4B45"/>
    <w:rsid w:val="00C03187"/>
    <w:rsid w:val="00C0645B"/>
    <w:rsid w:val="00C10E2C"/>
    <w:rsid w:val="00C4234F"/>
    <w:rsid w:val="00C46D5E"/>
    <w:rsid w:val="00C47330"/>
    <w:rsid w:val="00C814BE"/>
    <w:rsid w:val="00C86690"/>
    <w:rsid w:val="00CA7D55"/>
    <w:rsid w:val="00CB055C"/>
    <w:rsid w:val="00CB3B58"/>
    <w:rsid w:val="00CC0E11"/>
    <w:rsid w:val="00CD2B7E"/>
    <w:rsid w:val="00D11FD7"/>
    <w:rsid w:val="00D13363"/>
    <w:rsid w:val="00D446E4"/>
    <w:rsid w:val="00D50AC8"/>
    <w:rsid w:val="00D60E03"/>
    <w:rsid w:val="00D75F5E"/>
    <w:rsid w:val="00DF449D"/>
    <w:rsid w:val="00E16763"/>
    <w:rsid w:val="00E2546B"/>
    <w:rsid w:val="00E51C3C"/>
    <w:rsid w:val="00E56AE8"/>
    <w:rsid w:val="00E60D40"/>
    <w:rsid w:val="00E623C7"/>
    <w:rsid w:val="00E62D95"/>
    <w:rsid w:val="00E670E6"/>
    <w:rsid w:val="00EA6BFE"/>
    <w:rsid w:val="00EC469D"/>
    <w:rsid w:val="00EC4922"/>
    <w:rsid w:val="00ED5A2F"/>
    <w:rsid w:val="00F436CD"/>
    <w:rsid w:val="00F6202C"/>
    <w:rsid w:val="00F76D95"/>
    <w:rsid w:val="00F773DC"/>
    <w:rsid w:val="00F86247"/>
    <w:rsid w:val="00F96021"/>
    <w:rsid w:val="00FA0960"/>
    <w:rsid w:val="00FA2F12"/>
    <w:rsid w:val="00FA51C4"/>
    <w:rsid w:val="00FB3260"/>
    <w:rsid w:val="00FB66EC"/>
    <w:rsid w:val="00FC7482"/>
    <w:rsid w:val="00FD0AF0"/>
    <w:rsid w:val="00FE2C10"/>
    <w:rsid w:val="00FF21CE"/>
    <w:rsid w:val="00FF4579"/>
    <w:rsid w:val="00FF593D"/>
    <w:rsid w:val="00FF68BA"/>
    <w:rsid w:val="00FF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4CF66"/>
  <w15:docId w15:val="{21269439-5239-4E6B-9179-5DC90641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E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F1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12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237F4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591"/>
  </w:style>
  <w:style w:type="paragraph" w:styleId="Footer">
    <w:name w:val="footer"/>
    <w:basedOn w:val="Normal"/>
    <w:link w:val="FooterChar"/>
    <w:uiPriority w:val="99"/>
    <w:unhideWhenUsed/>
    <w:rsid w:val="0062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0D779-5DB7-4E86-B9E5-34B230F9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1149</Words>
  <Characters>6551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nattachai warrasuth</dc:creator>
  <cp:lastModifiedBy>Hasna ...</cp:lastModifiedBy>
  <cp:revision>4</cp:revision>
  <cp:lastPrinted>2017-08-25T02:52:00Z</cp:lastPrinted>
  <dcterms:created xsi:type="dcterms:W3CDTF">2023-09-26T10:07:00Z</dcterms:created>
  <dcterms:modified xsi:type="dcterms:W3CDTF">2023-10-02T08:03:00Z</dcterms:modified>
</cp:coreProperties>
</file>